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80016" w14:textId="77777777" w:rsidR="00593B8D" w:rsidRDefault="00593B8D" w:rsidP="00375D5C">
      <w:pPr>
        <w:jc w:val="center"/>
        <w:rPr>
          <w:b/>
          <w:bCs/>
          <w:lang w:val="ru-RU"/>
        </w:rPr>
      </w:pPr>
    </w:p>
    <w:p w14:paraId="1B4FA7E6" w14:textId="77777777" w:rsidR="00DD1C88" w:rsidRDefault="00DD1C88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D1C88">
        <w:rPr>
          <w:rFonts w:ascii="Times New Roman" w:hAnsi="Times New Roman"/>
          <w:b/>
          <w:bCs/>
          <w:sz w:val="28"/>
          <w:szCs w:val="28"/>
          <w:lang w:val="uk-UA"/>
        </w:rPr>
        <w:t>ПРИВАТНЕ АКЦІОНЕРНЕ ТОВАРИСТВО "ЛЮБАШІВСЬКИЙ ЕЛЕВАТОР"</w:t>
      </w:r>
      <w:r w:rsidRPr="00DD1C8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5EA1534D" w14:textId="76B27B66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 xml:space="preserve">(Ідентифікаційний код юридичної особи </w:t>
      </w:r>
      <w:r w:rsidR="00DD1C88" w:rsidRPr="00DD1C88">
        <w:rPr>
          <w:rFonts w:ascii="Times New Roman" w:hAnsi="Times New Roman"/>
          <w:b/>
          <w:bCs/>
          <w:sz w:val="28"/>
          <w:szCs w:val="28"/>
          <w:lang w:val="uk-UA"/>
        </w:rPr>
        <w:t>00955153</w:t>
      </w: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)</w:t>
      </w:r>
    </w:p>
    <w:p w14:paraId="6E058C15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5DBFD09" w14:textId="7D9F0879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Інформація про структуру власності станом на 31.12.202</w:t>
      </w:r>
      <w:r w:rsidR="00F50874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43872267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54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1400"/>
        <w:gridCol w:w="4000"/>
        <w:gridCol w:w="1265"/>
        <w:gridCol w:w="1735"/>
        <w:gridCol w:w="2000"/>
        <w:gridCol w:w="2000"/>
      </w:tblGrid>
      <w:tr w:rsidR="00593B8D" w:rsidRPr="000246B2" w14:paraId="40DC9CFC" w14:textId="77777777" w:rsidTr="0035545A">
        <w:trPr>
          <w:trHeight w:val="300"/>
        </w:trPr>
        <w:tc>
          <w:tcPr>
            <w:tcW w:w="5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4FB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09A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Ім'я або повне найменування особи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F92E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Тип особи</w:t>
            </w:r>
          </w:p>
        </w:tc>
        <w:tc>
          <w:tcPr>
            <w:tcW w:w="4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308D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Інформація про особу</w:t>
            </w:r>
          </w:p>
        </w:tc>
        <w:tc>
          <w:tcPr>
            <w:tcW w:w="12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7F12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УНЗР</w:t>
            </w:r>
          </w:p>
        </w:tc>
        <w:tc>
          <w:tcPr>
            <w:tcW w:w="5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6941A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Розмір участі особи, %</w:t>
            </w:r>
          </w:p>
        </w:tc>
      </w:tr>
      <w:tr w:rsidR="00593B8D" w:rsidRPr="000246B2" w14:paraId="3C644D12" w14:textId="77777777" w:rsidTr="0035545A">
        <w:trPr>
          <w:trHeight w:val="300"/>
        </w:trPr>
        <w:tc>
          <w:tcPr>
            <w:tcW w:w="5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4CD5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366B0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4993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E6BDD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CC0A6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5F17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пряма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FDC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опосередкована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F07278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</w:rPr>
              <w:t>сукупна</w:t>
            </w:r>
          </w:p>
        </w:tc>
      </w:tr>
      <w:tr w:rsidR="00593B8D" w:rsidRPr="000246B2" w14:paraId="4B607A32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7F88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27600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9F91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2EAF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9B1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9491B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52A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4E5D5D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593B8D" w:rsidRPr="000246B2" w14:paraId="7DD97773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BFF5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1187" w14:textId="5C314A22" w:rsidR="00F50874" w:rsidRPr="000246B2" w:rsidRDefault="00593B8D" w:rsidP="00F50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Renaisco B.V. </w:t>
            </w:r>
            <w:r w:rsidRPr="000246B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/ </w:t>
            </w:r>
            <w:r w:rsidRPr="000246B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Ренеско Б.В</w:t>
            </w:r>
            <w:r w:rsidR="00F50874" w:rsidRPr="000246B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.</w:t>
            </w:r>
          </w:p>
          <w:p w14:paraId="38582108" w14:textId="76BA6523" w:rsidR="00593B8D" w:rsidRPr="000246B2" w:rsidRDefault="00F50874" w:rsidP="00F50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0874">
              <w:rPr>
                <w:rFonts w:ascii="Times New Roman" w:hAnsi="Times New Roman"/>
                <w:sz w:val="20"/>
                <w:szCs w:val="20"/>
              </w:rPr>
              <w:t xml:space="preserve">Registration </w:t>
            </w: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50874">
              <w:rPr>
                <w:rFonts w:ascii="Times New Roman" w:hAnsi="Times New Roman"/>
                <w:sz w:val="20"/>
                <w:szCs w:val="20"/>
              </w:rPr>
              <w:t>umber</w:t>
            </w:r>
            <w:r w:rsidRPr="00F50874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F50874">
              <w:rPr>
                <w:rFonts w:ascii="Times New Roman" w:hAnsi="Times New Roman"/>
                <w:sz w:val="20"/>
                <w:szCs w:val="20"/>
                <w:lang w:val="uk-UA"/>
              </w:rPr>
              <w:t>Реєстраційний номер:</w:t>
            </w:r>
            <w:r w:rsidR="00593B8D" w:rsidRPr="000246B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 </w:t>
            </w:r>
            <w:r w:rsidR="00593B8D" w:rsidRPr="000246B2">
              <w:rPr>
                <w:rFonts w:ascii="Times New Roman" w:hAnsi="Times New Roman"/>
                <w:sz w:val="20"/>
                <w:szCs w:val="20"/>
                <w:lang w:val="en-US"/>
              </w:rPr>
              <w:t>24257792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FFA2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A784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Країна реєстрації: Нідерланди, місцезнаходження: Блаак, буд. 31, Роттердам, 3011 GA / Country: Netherlands, Blaak 31, Rotterdam, 3011 GA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F9A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591C" w14:textId="19CA8BCE" w:rsidR="00593B8D" w:rsidRPr="000246B2" w:rsidRDefault="00DD1C8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4990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96CA3D" w14:textId="15C22CA4" w:rsidR="00593B8D" w:rsidRPr="000246B2" w:rsidRDefault="00DD1C8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</w:tr>
      <w:tr w:rsidR="00593B8D" w:rsidRPr="000246B2" w14:paraId="7514A224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6932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03A5" w14:textId="77777777" w:rsidR="00593B8D" w:rsidRPr="000246B2" w:rsidRDefault="00F50874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 Bunge B.V.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/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Конінклійке Бунге Б.В</w:t>
            </w:r>
          </w:p>
          <w:p w14:paraId="757DE33D" w14:textId="1931CCD6" w:rsidR="00F50874" w:rsidRPr="00F50874" w:rsidRDefault="00F50874" w:rsidP="00F50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50874">
              <w:rPr>
                <w:rFonts w:ascii="Times New Roman" w:hAnsi="Times New Roman"/>
                <w:sz w:val="20"/>
                <w:szCs w:val="20"/>
              </w:rPr>
              <w:t xml:space="preserve">Registration </w:t>
            </w: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50874">
              <w:rPr>
                <w:rFonts w:ascii="Times New Roman" w:hAnsi="Times New Roman"/>
                <w:sz w:val="20"/>
                <w:szCs w:val="20"/>
              </w:rPr>
              <w:t>umber</w:t>
            </w:r>
            <w:r w:rsidRPr="00F50874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F50874">
              <w:rPr>
                <w:rFonts w:ascii="Times New Roman" w:hAnsi="Times New Roman"/>
                <w:sz w:val="20"/>
                <w:szCs w:val="20"/>
                <w:lang w:val="uk-UA"/>
              </w:rPr>
              <w:t>Реєстраційний номер:</w:t>
            </w:r>
            <w:r w:rsidRPr="00F5087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F50874">
              <w:rPr>
                <w:rFonts w:ascii="Times New Roman" w:hAnsi="Times New Roman"/>
                <w:sz w:val="20"/>
                <w:szCs w:val="20"/>
                <w:lang w:val="en-US"/>
              </w:rPr>
              <w:t>24020546</w:t>
            </w:r>
          </w:p>
          <w:p w14:paraId="157864BB" w14:textId="22AA2E73" w:rsidR="00F50874" w:rsidRPr="000246B2" w:rsidRDefault="00F50874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0AF0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6B15" w14:textId="548C4C73" w:rsidR="00593B8D" w:rsidRPr="000246B2" w:rsidRDefault="00F50874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F2E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2FF5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BD3E" w14:textId="0E5C4174" w:rsidR="00593B8D" w:rsidRPr="000246B2" w:rsidRDefault="00DD1C8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69DB73" w14:textId="1D5D190F" w:rsidR="00593B8D" w:rsidRPr="000246B2" w:rsidRDefault="00DD1C8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</w:tr>
      <w:tr w:rsidR="00593B8D" w:rsidRPr="000246B2" w14:paraId="7DF4D70E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3757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B69C" w14:textId="4DBE97E9" w:rsidR="00FC421B" w:rsidRPr="00FC421B" w:rsidRDefault="00FC421B" w:rsidP="00F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Holdings B.V.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Бунге Холдінгс Б.В.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</w:t>
            </w:r>
            <w:r w:rsidRPr="00FC421B">
              <w:rPr>
                <w:rFonts w:ascii="Times New Roman" w:hAnsi="Times New Roman"/>
                <w:sz w:val="20"/>
                <w:szCs w:val="20"/>
              </w:rPr>
              <w:t>Registration Number</w:t>
            </w:r>
            <w:r w:rsidRPr="00FC421B">
              <w:rPr>
                <w:rFonts w:ascii="Times New Roman" w:hAnsi="Times New Roman"/>
                <w:sz w:val="20"/>
                <w:szCs w:val="20"/>
                <w:lang w:val="en-US"/>
              </w:rPr>
              <w:t>|/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FC421B">
              <w:rPr>
                <w:rFonts w:ascii="Times New Roman" w:hAnsi="Times New Roman"/>
                <w:sz w:val="20"/>
                <w:szCs w:val="20"/>
                <w:lang w:val="ru-RU"/>
              </w:rPr>
              <w:t>24356285</w:t>
            </w:r>
          </w:p>
          <w:p w14:paraId="3160CC9D" w14:textId="2FAC65C5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6BDD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EC67" w14:textId="0138830D" w:rsidR="00593B8D" w:rsidRPr="000246B2" w:rsidRDefault="00FC421B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2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Weena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320, 3012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NJ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Rotterdam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, 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Netherlands</w:t>
            </w:r>
            <w:r w:rsidRPr="00FC42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/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Віна 320,3012НДж, м. Роттердам, Нідерланди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1392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8DF2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68D0" w14:textId="7FC3D980" w:rsidR="00593B8D" w:rsidRPr="000246B2" w:rsidRDefault="00FC421B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F4BC9E" w14:textId="09879AA9" w:rsidR="00593B8D" w:rsidRPr="000246B2" w:rsidRDefault="00FC421B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</w:tr>
      <w:tr w:rsidR="00593B8D" w:rsidRPr="000246B2" w14:paraId="18E6BB0A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B363D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DCC0" w14:textId="77777777" w:rsidR="00D7054C" w:rsidRPr="00D7054C" w:rsidRDefault="00D7054C" w:rsidP="00D70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bookmarkStart w:id="0" w:name="_Hlk203123707"/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Global S.A. / Бунге Глобал С.А.</w:t>
            </w:r>
          </w:p>
          <w:bookmarkEnd w:id="0"/>
          <w:p w14:paraId="3E8C8944" w14:textId="4B3763C7" w:rsidR="00593B8D" w:rsidRPr="000246B2" w:rsidRDefault="00D7054C" w:rsidP="00D70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Registration Number</w:t>
            </w: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|/</w:t>
            </w: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0246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1" w:name="_Hlk203746373"/>
            <w:r w:rsidRPr="000246B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CHE-318.451.510</w:t>
            </w:r>
            <w:bookmarkEnd w:id="1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ADE01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A035" w14:textId="32BCEB2C" w:rsidR="00593B8D" w:rsidRPr="0035545A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 de Florissant 13, 1206 Geneva,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Switzerland 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/ Місцезнаходження: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de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Florissant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13, 1206, Женева, Швейцарія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F4E9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5899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CA22" w14:textId="68FFB61F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97716A" w14:textId="13013FB7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85,15</w:t>
            </w:r>
          </w:p>
        </w:tc>
      </w:tr>
      <w:tr w:rsidR="00593B8D" w:rsidRPr="000246B2" w14:paraId="6057313C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225B4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D57A2" w14:textId="1C1ACA08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Nova agro capital group inc. (Нова агро кепітел груп інк.)</w:t>
            </w: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CR-84106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DB9C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CFF5" w14:textId="0B41352F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Third Floor, Harbour Centre, P.O. Box 1348, George Town, Grand Cayman, Cayman islands, British West Indies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AD23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0E54" w14:textId="049A2746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5,079341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749A" w14:textId="64F27513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54E161" w14:textId="62B61C8A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5,079341</w:t>
            </w:r>
          </w:p>
        </w:tc>
      </w:tr>
      <w:tr w:rsidR="00593B8D" w:rsidRPr="000246B2" w14:paraId="6B2EC74F" w14:textId="77777777" w:rsidTr="0035545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8B353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398A" w14:textId="2F1FFE4A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Інші акціонери згідно реєстру 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3A6D" w14:textId="77822ACB" w:rsidR="00593B8D" w:rsidRPr="000246B2" w:rsidRDefault="00D7054C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ФО та </w:t>
            </w:r>
            <w:r w:rsidR="00593B8D" w:rsidRPr="000246B2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3287" w14:textId="478857FF" w:rsidR="00593B8D" w:rsidRPr="000246B2" w:rsidRDefault="000246B2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Згідно реєстру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53119" w14:textId="77777777" w:rsidR="00593B8D" w:rsidRPr="000246B2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відсутній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D93" w14:textId="21D56F51" w:rsidR="00593B8D" w:rsidRPr="000246B2" w:rsidRDefault="000246B2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9,770514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AA71" w14:textId="7F524219" w:rsidR="00593B8D" w:rsidRPr="000246B2" w:rsidRDefault="000246B2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F460B4" w14:textId="4BC9AD18" w:rsidR="00593B8D" w:rsidRPr="000246B2" w:rsidRDefault="000246B2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>9,770514</w:t>
            </w:r>
          </w:p>
        </w:tc>
      </w:tr>
    </w:tbl>
    <w:p w14:paraId="1A0D502C" w14:textId="77777777" w:rsidR="00593B8D" w:rsidRDefault="00593B8D" w:rsidP="00593B8D"/>
    <w:p w14:paraId="3C029AE5" w14:textId="77777777" w:rsidR="00593B8D" w:rsidRDefault="00593B8D" w:rsidP="0035545A">
      <w:pPr>
        <w:rPr>
          <w:b/>
          <w:bCs/>
          <w:lang w:val="ru-RU"/>
        </w:rPr>
      </w:pPr>
    </w:p>
    <w:p w14:paraId="5F0E6BEB" w14:textId="0674703D" w:rsidR="008500BF" w:rsidRPr="00375D5C" w:rsidRDefault="00161694" w:rsidP="00375D5C">
      <w:pPr>
        <w:jc w:val="center"/>
        <w:rPr>
          <w:b/>
          <w:bCs/>
          <w:lang w:val="ru-RU"/>
        </w:rPr>
      </w:pPr>
      <w:r w:rsidRPr="008500BF">
        <w:rPr>
          <w:b/>
          <w:bCs/>
          <w:lang w:val="ru-RU"/>
        </w:rPr>
        <w:lastRenderedPageBreak/>
        <w:t xml:space="preserve">РОЗРАХУНОК ОПОСЕРЕДКОВАНОЇ УЧАСТІ </w:t>
      </w:r>
      <w:r w:rsidR="00FE032F">
        <w:rPr>
          <w:b/>
          <w:bCs/>
          <w:lang w:val="ru-RU"/>
        </w:rPr>
        <w:t>ОСІБ</w:t>
      </w:r>
      <w:r w:rsidRPr="008500BF">
        <w:rPr>
          <w:b/>
          <w:bCs/>
          <w:lang w:val="ru-RU"/>
        </w:rPr>
        <w:t xml:space="preserve"> В ЕМІТЕНТІ</w:t>
      </w:r>
    </w:p>
    <w:p w14:paraId="320196CE" w14:textId="5D86372D" w:rsidR="00270673" w:rsidRDefault="00270673" w:rsidP="00913E8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ДО </w:t>
      </w:r>
      <w:r w:rsidRPr="00270673">
        <w:rPr>
          <w:b/>
          <w:bCs/>
          <w:lang w:val="ru-RU"/>
        </w:rPr>
        <w:t>СХЕМАТИЧНО</w:t>
      </w:r>
      <w:r>
        <w:rPr>
          <w:b/>
          <w:bCs/>
          <w:lang w:val="ru-RU"/>
        </w:rPr>
        <w:t>ГО</w:t>
      </w:r>
      <w:r w:rsidRPr="00270673">
        <w:rPr>
          <w:b/>
          <w:bCs/>
          <w:lang w:val="ru-RU"/>
        </w:rPr>
        <w:t xml:space="preserve"> ЗОБРАЖЕНН</w:t>
      </w:r>
      <w:r>
        <w:rPr>
          <w:b/>
          <w:bCs/>
          <w:lang w:val="ru-RU"/>
        </w:rPr>
        <w:t>Я</w:t>
      </w:r>
      <w:r w:rsidRPr="00270673">
        <w:rPr>
          <w:b/>
          <w:bCs/>
          <w:lang w:val="ru-RU"/>
        </w:rPr>
        <w:t xml:space="preserve"> СТРУКТУРИ ВЛАСНОСТІ</w:t>
      </w:r>
      <w:r w:rsidRPr="00270673">
        <w:rPr>
          <w:b/>
          <w:bCs/>
        </w:rPr>
        <w:t> </w:t>
      </w:r>
      <w:r>
        <w:rPr>
          <w:b/>
          <w:bCs/>
          <w:lang w:val="uk-UA"/>
        </w:rPr>
        <w:t>ПрАТ «</w:t>
      </w:r>
      <w:r w:rsidR="00871CAC">
        <w:rPr>
          <w:b/>
          <w:bCs/>
          <w:lang w:val="uk-UA"/>
        </w:rPr>
        <w:t>Любашівський елеватор</w:t>
      </w:r>
      <w:r>
        <w:rPr>
          <w:b/>
          <w:bCs/>
          <w:lang w:val="uk-UA"/>
        </w:rPr>
        <w:t>»</w:t>
      </w:r>
      <w:r w:rsidR="002F6EBC">
        <w:rPr>
          <w:b/>
          <w:bCs/>
          <w:lang w:val="uk-UA"/>
        </w:rPr>
        <w:t xml:space="preserve"> станом на 31.12.202</w:t>
      </w:r>
      <w:r w:rsidR="000246B2">
        <w:rPr>
          <w:b/>
          <w:bCs/>
          <w:lang w:val="uk-UA"/>
        </w:rPr>
        <w:t>5</w:t>
      </w:r>
      <w:r w:rsidR="002F6EBC">
        <w:rPr>
          <w:b/>
          <w:bCs/>
          <w:lang w:val="uk-UA"/>
        </w:rPr>
        <w:t xml:space="preserve"> року</w:t>
      </w:r>
    </w:p>
    <w:p w14:paraId="0F845371" w14:textId="77777777" w:rsidR="00270673" w:rsidRPr="00270673" w:rsidRDefault="00270673" w:rsidP="00913E8D">
      <w:pPr>
        <w:jc w:val="center"/>
        <w:rPr>
          <w:lang w:val="uk-UA"/>
        </w:rPr>
      </w:pPr>
    </w:p>
    <w:tbl>
      <w:tblPr>
        <w:tblW w:w="1504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60"/>
        <w:gridCol w:w="5812"/>
      </w:tblGrid>
      <w:tr w:rsidR="008500BF" w:rsidRPr="000246B2" w14:paraId="0A739635" w14:textId="77777777" w:rsidTr="00593B8D">
        <w:trPr>
          <w:trHeight w:val="63"/>
        </w:trPr>
        <w:tc>
          <w:tcPr>
            <w:tcW w:w="675" w:type="dxa"/>
          </w:tcPr>
          <w:p w14:paraId="474EF9A7" w14:textId="5FC5304A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№ з/п </w:t>
            </w:r>
          </w:p>
        </w:tc>
        <w:tc>
          <w:tcPr>
            <w:tcW w:w="8560" w:type="dxa"/>
          </w:tcPr>
          <w:p w14:paraId="3BCC48FF" w14:textId="223EC576" w:rsidR="008500BF" w:rsidRPr="000246B2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Ім’я або повне найменування особи</w:t>
            </w:r>
          </w:p>
        </w:tc>
        <w:tc>
          <w:tcPr>
            <w:tcW w:w="5812" w:type="dxa"/>
          </w:tcPr>
          <w:p w14:paraId="2719237F" w14:textId="5D2A08C5" w:rsidR="008500BF" w:rsidRPr="000246B2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Розрахунок</w:t>
            </w:r>
          </w:p>
        </w:tc>
      </w:tr>
      <w:tr w:rsidR="008500BF" w:rsidRPr="000246B2" w14:paraId="4241A839" w14:textId="77777777" w:rsidTr="00593B8D">
        <w:trPr>
          <w:trHeight w:val="63"/>
        </w:trPr>
        <w:tc>
          <w:tcPr>
            <w:tcW w:w="675" w:type="dxa"/>
          </w:tcPr>
          <w:p w14:paraId="0F562548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60" w:type="dxa"/>
          </w:tcPr>
          <w:p w14:paraId="76E0ED35" w14:textId="309F63A8" w:rsidR="008500BF" w:rsidRPr="000246B2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14:paraId="2DF8F0FB" w14:textId="6DBEE1B2" w:rsidR="008500BF" w:rsidRPr="000246B2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500BF" w:rsidRPr="000246B2" w14:paraId="3A98A72A" w14:textId="77777777" w:rsidTr="00593B8D">
        <w:trPr>
          <w:trHeight w:val="539"/>
        </w:trPr>
        <w:tc>
          <w:tcPr>
            <w:tcW w:w="675" w:type="dxa"/>
          </w:tcPr>
          <w:p w14:paraId="6BDF60C8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60" w:type="dxa"/>
          </w:tcPr>
          <w:p w14:paraId="6E8146A5" w14:textId="02B25FE2" w:rsidR="00BB66F5" w:rsidRPr="000246B2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RENAISCO B.V. </w:t>
            </w:r>
          </w:p>
          <w:p w14:paraId="32761F28" w14:textId="77777777" w:rsidR="00BB66F5" w:rsidRPr="000246B2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BLAAK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31,3011 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GA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ROTTERDAM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NETHERLANDS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5F0B1148" w14:textId="77777777" w:rsidR="00BB66F5" w:rsidRPr="000246B2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Reg Number: 24257792</w:t>
            </w:r>
          </w:p>
          <w:p w14:paraId="2EADFF54" w14:textId="789B8E63" w:rsidR="00BB66F5" w:rsidRPr="000246B2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РЕНЕСКО Б.В.</w:t>
            </w:r>
          </w:p>
          <w:p w14:paraId="131E06AB" w14:textId="2874F6E3" w:rsidR="00BB66F5" w:rsidRPr="000246B2" w:rsidRDefault="00BB66F5" w:rsidP="00BB66F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БЛААК</w:t>
            </w:r>
            <w:r w:rsidR="00DB4797"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31,3011, РОТТЕРДАМ, НІДЕРЛАНДИ </w:t>
            </w:r>
          </w:p>
          <w:p w14:paraId="2CEDF466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ПЕРШИЙ РІВЕНЬ </w:t>
            </w:r>
          </w:p>
        </w:tc>
        <w:tc>
          <w:tcPr>
            <w:tcW w:w="5812" w:type="dxa"/>
          </w:tcPr>
          <w:p w14:paraId="3FC5B151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Пряме володіння </w:t>
            </w:r>
          </w:p>
          <w:p w14:paraId="1E30361D" w14:textId="28EA11F9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DD1C88"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85,15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</w:tr>
      <w:tr w:rsidR="000246B2" w:rsidRPr="000246B2" w14:paraId="673DA8B8" w14:textId="77777777" w:rsidTr="00593B8D">
        <w:trPr>
          <w:trHeight w:val="539"/>
        </w:trPr>
        <w:tc>
          <w:tcPr>
            <w:tcW w:w="675" w:type="dxa"/>
          </w:tcPr>
          <w:p w14:paraId="1200AE53" w14:textId="437E75F5" w:rsidR="000246B2" w:rsidRPr="000246B2" w:rsidRDefault="000246B2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8560" w:type="dxa"/>
          </w:tcPr>
          <w:p w14:paraId="19B40C62" w14:textId="52C79123" w:rsidR="000246B2" w:rsidRPr="000246B2" w:rsidRDefault="000246B2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Nova agro capital group inc.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(Нова агро кепітел груп інк.)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  </w:t>
            </w:r>
          </w:p>
          <w:p w14:paraId="5CD97E00" w14:textId="4E36DE05" w:rsidR="000246B2" w:rsidRPr="000246B2" w:rsidRDefault="000246B2" w:rsidP="00BB66F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Reg Number: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CR-84106</w:t>
            </w:r>
          </w:p>
          <w:p w14:paraId="15B17FA3" w14:textId="7F0EE8B7" w:rsidR="000246B2" w:rsidRPr="000246B2" w:rsidRDefault="000246B2" w:rsidP="00BB66F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Third Floor, Harbour Centre, P.O. Box 1348, George Town, Grand Cayman, Cayman islands, British West Indies</w:t>
            </w:r>
          </w:p>
          <w:p w14:paraId="3F2C5489" w14:textId="45F4182D" w:rsidR="000246B2" w:rsidRPr="000246B2" w:rsidRDefault="000246B2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ПЕРШИЙ РІВЕНЬ</w:t>
            </w:r>
          </w:p>
        </w:tc>
        <w:tc>
          <w:tcPr>
            <w:tcW w:w="5812" w:type="dxa"/>
          </w:tcPr>
          <w:p w14:paraId="58A92682" w14:textId="77777777" w:rsidR="000246B2" w:rsidRPr="000246B2" w:rsidRDefault="000246B2" w:rsidP="0002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Пряме володіння </w:t>
            </w:r>
          </w:p>
          <w:p w14:paraId="22B3CFF5" w14:textId="0E93949F" w:rsidR="000246B2" w:rsidRPr="000246B2" w:rsidRDefault="000246B2" w:rsidP="000246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5,079341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0246B2" w:rsidRPr="000246B2" w14:paraId="59E484B2" w14:textId="77777777" w:rsidTr="00593B8D">
        <w:trPr>
          <w:trHeight w:val="539"/>
        </w:trPr>
        <w:tc>
          <w:tcPr>
            <w:tcW w:w="675" w:type="dxa"/>
          </w:tcPr>
          <w:p w14:paraId="609B6F0A" w14:textId="2EC3800D" w:rsidR="000246B2" w:rsidRPr="000246B2" w:rsidRDefault="000246B2" w:rsidP="008500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560" w:type="dxa"/>
          </w:tcPr>
          <w:p w14:paraId="0675ACA8" w14:textId="77777777" w:rsidR="000246B2" w:rsidRPr="000246B2" w:rsidRDefault="000246B2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Інші акціонери згідно реєстру</w:t>
            </w:r>
          </w:p>
          <w:p w14:paraId="45FFB790" w14:textId="6B6D6E30" w:rsidR="000246B2" w:rsidRPr="000246B2" w:rsidRDefault="000246B2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ПЕРШИЙ РІВЕНЬ</w:t>
            </w:r>
          </w:p>
        </w:tc>
        <w:tc>
          <w:tcPr>
            <w:tcW w:w="5812" w:type="dxa"/>
          </w:tcPr>
          <w:p w14:paraId="0DEAFA5D" w14:textId="11412884" w:rsidR="000246B2" w:rsidRPr="000246B2" w:rsidRDefault="000246B2" w:rsidP="000246B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Пряме володіння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  <w:p w14:paraId="7E31DC7C" w14:textId="184E69F7" w:rsidR="000246B2" w:rsidRPr="000246B2" w:rsidRDefault="000246B2" w:rsidP="0002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9,770514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500BF" w:rsidRPr="000246B2" w14:paraId="60BBDCBA" w14:textId="77777777" w:rsidTr="00593B8D">
        <w:trPr>
          <w:trHeight w:val="617"/>
        </w:trPr>
        <w:tc>
          <w:tcPr>
            <w:tcW w:w="675" w:type="dxa"/>
          </w:tcPr>
          <w:p w14:paraId="0D51CBAE" w14:textId="30978422" w:rsidR="008500BF" w:rsidRPr="000246B2" w:rsidRDefault="000246B2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60" w:type="dxa"/>
          </w:tcPr>
          <w:p w14:paraId="149760AC" w14:textId="77777777" w:rsidR="000246B2" w:rsidRPr="000246B2" w:rsidRDefault="000246B2" w:rsidP="000246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Bunge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./Конінклійке Бунге Б.В</w:t>
            </w:r>
          </w:p>
          <w:p w14:paraId="0E6456AB" w14:textId="77777777" w:rsidR="000246B2" w:rsidRDefault="000246B2" w:rsidP="000246B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Registration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umber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/Реєстраційний номер: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24020546</w:t>
            </w:r>
          </w:p>
          <w:p w14:paraId="0CB2437D" w14:textId="09E60C30" w:rsidR="00ED5582" w:rsidRPr="000246B2" w:rsidRDefault="00ED5582" w:rsidP="000246B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  <w:p w14:paraId="61588CAB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ДРУГИЙ РІВЕНЬ </w:t>
            </w:r>
          </w:p>
        </w:tc>
        <w:tc>
          <w:tcPr>
            <w:tcW w:w="5812" w:type="dxa"/>
          </w:tcPr>
          <w:p w14:paraId="1D196194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Опосередковане володіння </w:t>
            </w:r>
          </w:p>
          <w:p w14:paraId="665AA3D1" w14:textId="77777777" w:rsidR="002A4B42" w:rsidRPr="000246B2" w:rsidRDefault="008500BF" w:rsidP="008500B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через </w:t>
            </w:r>
            <w:r w:rsidR="002A4B4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RENAISCO B.V.</w:t>
            </w:r>
          </w:p>
          <w:p w14:paraId="71C11BFE" w14:textId="0C70465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РОУ1=</w:t>
            </w:r>
            <w:r w:rsidR="000246B2"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</w:t>
            </w:r>
            <w:r w:rsidR="00DD1C88"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85,15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% = </w:t>
            </w:r>
            <w:r w:rsidR="000246B2"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85,15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% </w:t>
            </w:r>
          </w:p>
          <w:p w14:paraId="13CAA8D6" w14:textId="4A4725D6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500BF" w:rsidRPr="000246B2" w14:paraId="0CE3E4DF" w14:textId="77777777" w:rsidTr="0035545A">
        <w:trPr>
          <w:trHeight w:val="1913"/>
        </w:trPr>
        <w:tc>
          <w:tcPr>
            <w:tcW w:w="675" w:type="dxa"/>
          </w:tcPr>
          <w:p w14:paraId="220FB43F" w14:textId="34990B7D" w:rsidR="008500BF" w:rsidRPr="00ED5582" w:rsidRDefault="00ED5582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8560" w:type="dxa"/>
          </w:tcPr>
          <w:p w14:paraId="2359FDFF" w14:textId="77777777" w:rsidR="00ED5582" w:rsidRDefault="00ED5582" w:rsidP="00ED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Holdings B.V.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Бунге Холдінгс Б.В.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</w:t>
            </w:r>
          </w:p>
          <w:p w14:paraId="510754B8" w14:textId="77777777" w:rsidR="00ED5582" w:rsidRDefault="00ED5582" w:rsidP="00ED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/>
                <w:sz w:val="20"/>
                <w:szCs w:val="20"/>
              </w:rPr>
              <w:t>Registration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/>
                <w:sz w:val="20"/>
                <w:szCs w:val="20"/>
              </w:rPr>
              <w:t>Number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>|/Реєстраційний номер: 24356285</w:t>
            </w:r>
          </w:p>
          <w:p w14:paraId="2E9D247C" w14:textId="77777777" w:rsidR="00ED5582" w:rsidRDefault="00ED5582" w:rsidP="00ED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14:paraId="5B5BA24E" w14:textId="2149FDDF" w:rsidR="00ED5582" w:rsidRPr="00ED5582" w:rsidRDefault="00ED5582" w:rsidP="00ED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  <w:p w14:paraId="195BCAB5" w14:textId="77777777" w:rsidR="00ED5582" w:rsidRDefault="00ED5582" w:rsidP="008500B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084686CD" w14:textId="5D8D8608" w:rsidR="008500BF" w:rsidRPr="00ED5582" w:rsidRDefault="00ED5582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D55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ТРЕТИЙ РІВЕНЬ</w:t>
            </w:r>
          </w:p>
        </w:tc>
        <w:tc>
          <w:tcPr>
            <w:tcW w:w="5812" w:type="dxa"/>
          </w:tcPr>
          <w:p w14:paraId="14AE2B7C" w14:textId="77777777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Опосередковане володіння – </w:t>
            </w:r>
          </w:p>
          <w:p w14:paraId="78C6F2AF" w14:textId="559AF634" w:rsidR="008500BF" w:rsidRPr="00ED5582" w:rsidRDefault="008500BF" w:rsidP="008500B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через 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Bunge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="00ED5582"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./Конінклійке Бунге Б.В</w:t>
            </w:r>
          </w:p>
          <w:p w14:paraId="03591E16" w14:textId="62A47BA9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РОУ=</w:t>
            </w:r>
            <w:r w:rsidR="00ED5582"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1*85,15% = 85,15%</w:t>
            </w:r>
          </w:p>
        </w:tc>
      </w:tr>
      <w:tr w:rsidR="008500BF" w:rsidRPr="000246B2" w14:paraId="57F4A0DD" w14:textId="77777777" w:rsidTr="00593B8D">
        <w:trPr>
          <w:trHeight w:val="603"/>
        </w:trPr>
        <w:tc>
          <w:tcPr>
            <w:tcW w:w="675" w:type="dxa"/>
          </w:tcPr>
          <w:p w14:paraId="1DCFFF4D" w14:textId="50C996D1" w:rsidR="008500BF" w:rsidRPr="0035545A" w:rsidRDefault="0035545A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8560" w:type="dxa"/>
          </w:tcPr>
          <w:p w14:paraId="47ED1A8E" w14:textId="77777777" w:rsidR="0035545A" w:rsidRPr="00D7054C" w:rsidRDefault="0035545A" w:rsidP="00355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Global S.A. / Бунге Глобал С.А.</w:t>
            </w:r>
          </w:p>
          <w:p w14:paraId="1EAE9CAD" w14:textId="77777777" w:rsidR="008500BF" w:rsidRDefault="0035545A" w:rsidP="0035545A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Registration Number</w:t>
            </w: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|/</w:t>
            </w: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0246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46B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CHE-318.451.510</w:t>
            </w:r>
          </w:p>
          <w:p w14:paraId="723C061F" w14:textId="3D1C9C2E" w:rsidR="0035545A" w:rsidRPr="0035545A" w:rsidRDefault="0035545A" w:rsidP="0035545A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 de Florissant 13, 1206 Geneva,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Switzerland 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/ Місцезнаходження: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de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Florissant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13, 1206, Женева, Швейцарія</w:t>
            </w:r>
          </w:p>
          <w:p w14:paraId="4DAF32B7" w14:textId="6C1392D8" w:rsidR="0035545A" w:rsidRPr="0035545A" w:rsidRDefault="0035545A" w:rsidP="0035545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ЧЕТВЕРТИЙ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РІВЕНЬ</w:t>
            </w:r>
          </w:p>
        </w:tc>
        <w:tc>
          <w:tcPr>
            <w:tcW w:w="5812" w:type="dxa"/>
          </w:tcPr>
          <w:p w14:paraId="074377EB" w14:textId="77777777" w:rsidR="0035545A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5545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Опосередковане володіння через 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Holdings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.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</w:t>
            </w:r>
            <w:r w:rsidR="0035545A"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./Бунге Холдінгс Б.В</w:t>
            </w:r>
            <w:r w:rsidR="0035545A" w:rsidRPr="0035545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14:paraId="1737EFBB" w14:textId="5B28EBF8" w:rsidR="008500BF" w:rsidRPr="000246B2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РОУ=1*1*</w:t>
            </w:r>
            <w:r w:rsidR="009172F0"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85,15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% = </w:t>
            </w:r>
            <w:r w:rsidR="009172F0"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85,15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</w:tr>
    </w:tbl>
    <w:p w14:paraId="4FA8D9A3" w14:textId="77777777" w:rsidR="00391D0D" w:rsidRPr="002A4B42" w:rsidRDefault="00391D0D">
      <w:pPr>
        <w:rPr>
          <w:lang w:val="uk-UA"/>
        </w:rPr>
      </w:pPr>
    </w:p>
    <w:sectPr w:rsidR="00391D0D" w:rsidRPr="002A4B42" w:rsidSect="00593B8D">
      <w:pgSz w:w="16838" w:h="11906" w:orient="landscape"/>
      <w:pgMar w:top="1440" w:right="127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0BF"/>
    <w:rsid w:val="000246B2"/>
    <w:rsid w:val="00037B7F"/>
    <w:rsid w:val="00043395"/>
    <w:rsid w:val="00043CF0"/>
    <w:rsid w:val="00057A2A"/>
    <w:rsid w:val="000627E1"/>
    <w:rsid w:val="00065295"/>
    <w:rsid w:val="00071CE3"/>
    <w:rsid w:val="000770D3"/>
    <w:rsid w:val="000D3C4B"/>
    <w:rsid w:val="000E218A"/>
    <w:rsid w:val="001018AF"/>
    <w:rsid w:val="001037D5"/>
    <w:rsid w:val="00106A3A"/>
    <w:rsid w:val="001221AE"/>
    <w:rsid w:val="00161694"/>
    <w:rsid w:val="00173A26"/>
    <w:rsid w:val="00177B5F"/>
    <w:rsid w:val="00182021"/>
    <w:rsid w:val="00183BF3"/>
    <w:rsid w:val="001A7784"/>
    <w:rsid w:val="001A788D"/>
    <w:rsid w:val="001B2363"/>
    <w:rsid w:val="001B695E"/>
    <w:rsid w:val="001C6BC5"/>
    <w:rsid w:val="0020261C"/>
    <w:rsid w:val="002174E1"/>
    <w:rsid w:val="0023203C"/>
    <w:rsid w:val="002418B8"/>
    <w:rsid w:val="00270673"/>
    <w:rsid w:val="00273F60"/>
    <w:rsid w:val="002831E8"/>
    <w:rsid w:val="0029273A"/>
    <w:rsid w:val="00297B80"/>
    <w:rsid w:val="002A37FD"/>
    <w:rsid w:val="002A4B42"/>
    <w:rsid w:val="002B1BED"/>
    <w:rsid w:val="002B27C4"/>
    <w:rsid w:val="002C0121"/>
    <w:rsid w:val="002C1821"/>
    <w:rsid w:val="002D282A"/>
    <w:rsid w:val="002D2D2F"/>
    <w:rsid w:val="002D77B6"/>
    <w:rsid w:val="002E28ED"/>
    <w:rsid w:val="002E5F19"/>
    <w:rsid w:val="002E7239"/>
    <w:rsid w:val="002F0D02"/>
    <w:rsid w:val="002F6EBC"/>
    <w:rsid w:val="0035545A"/>
    <w:rsid w:val="003715AF"/>
    <w:rsid w:val="00375D5C"/>
    <w:rsid w:val="00385DE3"/>
    <w:rsid w:val="00391D0D"/>
    <w:rsid w:val="003A700B"/>
    <w:rsid w:val="003C4A64"/>
    <w:rsid w:val="003D152E"/>
    <w:rsid w:val="003E4F69"/>
    <w:rsid w:val="003F3E84"/>
    <w:rsid w:val="003F582C"/>
    <w:rsid w:val="00425F25"/>
    <w:rsid w:val="00436829"/>
    <w:rsid w:val="00452120"/>
    <w:rsid w:val="00475885"/>
    <w:rsid w:val="00476E3B"/>
    <w:rsid w:val="004B66B6"/>
    <w:rsid w:val="004E00AE"/>
    <w:rsid w:val="004F2E26"/>
    <w:rsid w:val="00546BE3"/>
    <w:rsid w:val="00580435"/>
    <w:rsid w:val="00593B8D"/>
    <w:rsid w:val="00595D72"/>
    <w:rsid w:val="005B065F"/>
    <w:rsid w:val="005F41AA"/>
    <w:rsid w:val="005F6C7B"/>
    <w:rsid w:val="00610C14"/>
    <w:rsid w:val="00616CC3"/>
    <w:rsid w:val="006259C9"/>
    <w:rsid w:val="00630DCC"/>
    <w:rsid w:val="00637AB3"/>
    <w:rsid w:val="00645EFC"/>
    <w:rsid w:val="006D007B"/>
    <w:rsid w:val="006E0335"/>
    <w:rsid w:val="006E5192"/>
    <w:rsid w:val="006F31D6"/>
    <w:rsid w:val="00715600"/>
    <w:rsid w:val="00717658"/>
    <w:rsid w:val="00733AEC"/>
    <w:rsid w:val="00734902"/>
    <w:rsid w:val="00736BF5"/>
    <w:rsid w:val="007416D8"/>
    <w:rsid w:val="00742F83"/>
    <w:rsid w:val="007455AE"/>
    <w:rsid w:val="0079334A"/>
    <w:rsid w:val="007A77DB"/>
    <w:rsid w:val="007D4061"/>
    <w:rsid w:val="007D6358"/>
    <w:rsid w:val="007F5B38"/>
    <w:rsid w:val="00804930"/>
    <w:rsid w:val="0080624B"/>
    <w:rsid w:val="00822070"/>
    <w:rsid w:val="00825F55"/>
    <w:rsid w:val="00841E7D"/>
    <w:rsid w:val="008429CC"/>
    <w:rsid w:val="00842BBE"/>
    <w:rsid w:val="008500BF"/>
    <w:rsid w:val="00862649"/>
    <w:rsid w:val="00871CAC"/>
    <w:rsid w:val="0088085A"/>
    <w:rsid w:val="00885EF8"/>
    <w:rsid w:val="0088611E"/>
    <w:rsid w:val="008C1B4C"/>
    <w:rsid w:val="008F0215"/>
    <w:rsid w:val="00907348"/>
    <w:rsid w:val="00913B2B"/>
    <w:rsid w:val="00913E8D"/>
    <w:rsid w:val="009172F0"/>
    <w:rsid w:val="00936868"/>
    <w:rsid w:val="0093776A"/>
    <w:rsid w:val="00965C47"/>
    <w:rsid w:val="00983BBE"/>
    <w:rsid w:val="00985605"/>
    <w:rsid w:val="009937B5"/>
    <w:rsid w:val="00997A69"/>
    <w:rsid w:val="009B2CAF"/>
    <w:rsid w:val="009B5B2B"/>
    <w:rsid w:val="009D0D56"/>
    <w:rsid w:val="009D52F0"/>
    <w:rsid w:val="009D79DD"/>
    <w:rsid w:val="009E5B24"/>
    <w:rsid w:val="009E63F9"/>
    <w:rsid w:val="00A063DD"/>
    <w:rsid w:val="00A106E9"/>
    <w:rsid w:val="00A131EF"/>
    <w:rsid w:val="00A155C3"/>
    <w:rsid w:val="00A2199A"/>
    <w:rsid w:val="00A23977"/>
    <w:rsid w:val="00A32C8D"/>
    <w:rsid w:val="00A40201"/>
    <w:rsid w:val="00A440E5"/>
    <w:rsid w:val="00A57FB9"/>
    <w:rsid w:val="00A62D90"/>
    <w:rsid w:val="00A71E70"/>
    <w:rsid w:val="00AC331C"/>
    <w:rsid w:val="00AD209C"/>
    <w:rsid w:val="00AE7A0E"/>
    <w:rsid w:val="00AF05CB"/>
    <w:rsid w:val="00AF2083"/>
    <w:rsid w:val="00AF2EF5"/>
    <w:rsid w:val="00AF33DC"/>
    <w:rsid w:val="00B139F9"/>
    <w:rsid w:val="00BB0DB0"/>
    <w:rsid w:val="00BB2EA7"/>
    <w:rsid w:val="00BB66F5"/>
    <w:rsid w:val="00BC51DE"/>
    <w:rsid w:val="00BE3B19"/>
    <w:rsid w:val="00BF4871"/>
    <w:rsid w:val="00C01088"/>
    <w:rsid w:val="00C020BA"/>
    <w:rsid w:val="00C50656"/>
    <w:rsid w:val="00C54F59"/>
    <w:rsid w:val="00C65895"/>
    <w:rsid w:val="00C72B4B"/>
    <w:rsid w:val="00C736CE"/>
    <w:rsid w:val="00C77425"/>
    <w:rsid w:val="00C90AC8"/>
    <w:rsid w:val="00CA14C2"/>
    <w:rsid w:val="00CA36A2"/>
    <w:rsid w:val="00CA7E10"/>
    <w:rsid w:val="00D349A7"/>
    <w:rsid w:val="00D51F8C"/>
    <w:rsid w:val="00D6079B"/>
    <w:rsid w:val="00D61D8D"/>
    <w:rsid w:val="00D7054C"/>
    <w:rsid w:val="00D72CB0"/>
    <w:rsid w:val="00D85D42"/>
    <w:rsid w:val="00DA6B13"/>
    <w:rsid w:val="00DB4797"/>
    <w:rsid w:val="00DD091F"/>
    <w:rsid w:val="00DD1C88"/>
    <w:rsid w:val="00E0667F"/>
    <w:rsid w:val="00E10BCC"/>
    <w:rsid w:val="00E527DA"/>
    <w:rsid w:val="00E6068D"/>
    <w:rsid w:val="00E63548"/>
    <w:rsid w:val="00E64C49"/>
    <w:rsid w:val="00E802BD"/>
    <w:rsid w:val="00E947CB"/>
    <w:rsid w:val="00E9799F"/>
    <w:rsid w:val="00EA026F"/>
    <w:rsid w:val="00EA1119"/>
    <w:rsid w:val="00EB0419"/>
    <w:rsid w:val="00EB6DAE"/>
    <w:rsid w:val="00ED5582"/>
    <w:rsid w:val="00EE1E76"/>
    <w:rsid w:val="00F17EAB"/>
    <w:rsid w:val="00F2363B"/>
    <w:rsid w:val="00F50874"/>
    <w:rsid w:val="00F544CA"/>
    <w:rsid w:val="00F61DE5"/>
    <w:rsid w:val="00F82F9E"/>
    <w:rsid w:val="00FB3E1C"/>
    <w:rsid w:val="00FC421B"/>
    <w:rsid w:val="00FD4F6F"/>
    <w:rsid w:val="00FE032F"/>
    <w:rsid w:val="00FE0B0C"/>
    <w:rsid w:val="00FE0CC2"/>
    <w:rsid w:val="00FE41B9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A5BE"/>
  <w15:chartTrackingRefBased/>
  <w15:docId w15:val="{B0723135-C01A-4083-8ED4-442DA19F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5CB"/>
  </w:style>
  <w:style w:type="paragraph" w:styleId="Heading1">
    <w:name w:val="heading 1"/>
    <w:basedOn w:val="Normal"/>
    <w:next w:val="Normal"/>
    <w:link w:val="Heading1Char"/>
    <w:uiPriority w:val="9"/>
    <w:qFormat/>
    <w:rsid w:val="0085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B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B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B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B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0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B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BF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BF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B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00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00B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B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B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0B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2049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Viterra b.v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Romasenko, Nonna (PMZ - UA)</dc:creator>
  <cp:keywords/>
  <dc:description/>
  <cp:lastModifiedBy>Alexey Mayka</cp:lastModifiedBy>
  <cp:revision>12</cp:revision>
  <dcterms:created xsi:type="dcterms:W3CDTF">2025-09-18T13:53:00Z</dcterms:created>
  <dcterms:modified xsi:type="dcterms:W3CDTF">2026-04-22T10:49:00Z</dcterms:modified>
</cp:coreProperties>
</file>